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31.75pt;height:24.85pt;z-index:-1000;margin-left:31.85pt;margin-top:7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18.6pt;height:24.85pt;z-index:-999;margin-left:363.6pt;margin-top:7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97.4pt;height:24.85pt;z-index:-998;margin-left:482.2pt;margin-top:7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83.35pt;height:24.3pt;z-index:-997;margin-left:31.85pt;margin-top:12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84.15pt;height:24.3pt;z-index:-996;margin-left:395.45pt;margin-top:12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260.45pt;height:17.3pt;z-index:-995;margin-left:47pt;margin-top:18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6" w:space="0" w:color="000000" w:val="single"/>
                      <w:left w:sz="6" w:space="0" w:color="000000" w:val="single"/>
                      <w:bottom w:sz="6" w:space="0" w:color="000000" w:val="single"/>
                      <w:right w:sz="6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47.5pt;height:24.85pt;z-index:-994;margin-left:32.4pt;margin-top:32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65.4pt;height:24.85pt;z-index:-993;margin-left:279.9pt;margin-top:32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76.85pt;height:18.35pt;z-index:-992;margin-left:37.45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80.65pt;height:18.35pt;z-index:-991;margin-left:114.3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80.65pt;height:18.35pt;z-index:-990;margin-left:194.95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80.25pt;height:18.35pt;z-index:-989;margin-left:275.6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83.9pt;height:18.35pt;z-index:-988;margin-left:355.85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68.55pt;height:18.35pt;z-index:-987;margin-left:439.75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71.5pt;height:18.35pt;z-index:-986;margin-left:508.3pt;margin-top:4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90.55pt;height:24.85pt;z-index:-985;margin-left:33.85pt;margin-top:7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322.2pt;height:24.85pt;z-index:-984;margin-left:124.4pt;margin-top:7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000000" w:val="single"/>
                      <w:left w:sz="4" w:space="0" w:color="000000" w:val="single"/>
                      <w:bottom w:sz="4" w:space="0" w:color="000000" w:val="single"/>
                      <w:right w:sz="4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285.7pt;height:45.55pt;z-index:-983;margin-left:88.9pt;margin-top:14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0" w:line="278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APPLICATION FOR ENROLLMENT IN THE</w:t>
                  </w:r>
                </w:p>
                <w:p>
                  <w:pPr>
                    <w:pageBreakBefore w:val="false"/>
                    <w:spacing w:before="35" w:after="9" w:line="277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NSSAR NATIONAL LIFE MEMBERSHIP PLAN
</w:t>
                    <w:br/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National Headquarters — 809 West Main Street — Louisville, KY 40202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31.15pt;height:11.9pt;z-index:-982;margin-left:36.7pt;margin-top:7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7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6"/>
                      <w:vertAlign w:val="baseline"/>
                      <w:lang w:val="en-US"/>
                    </w:rPr>
                    <w:t xml:space="preserve">Name of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36.35pt;height:11.85pt;z-index:-981;margin-left:36.2pt;margin-top:90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Applicant: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30.45pt;height:11.9pt;z-index:-980;margin-left:368.45pt;margin-top:7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25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  <w:t xml:space="preserve">National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31.85pt;height:11.9pt;z-index:-979;margin-left:368.45pt;margin-top:89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29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6"/>
                      <w:vertAlign w:val="baseline"/>
                      <w:lang w:val="en-US"/>
                    </w:rPr>
                    <w:t xml:space="preserve">Number: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45.75pt;height:11.9pt;z-index:-978;margin-left:486.7pt;margin-top:7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Life Member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31.5pt;height:11.85pt;z-index:-977;margin-left:486.9pt;margin-top:8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6"/>
                      <w:vertAlign w:val="baseline"/>
                      <w:lang w:val="en-US"/>
                    </w:rPr>
                    <w:t xml:space="preserve">Number: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32.95pt;height:11.85pt;z-index:-976;margin-left:36.35pt;margin-top:10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Address: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47.7pt;height:11.9pt;z-index:-975;margin-left:400.15pt;margin-top:10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24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Date of Birth: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17.1pt;height:11.9pt;z-index:-974;margin-left:36.7pt;margin-top:12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3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6"/>
                      <w:vertAlign w:val="baseline"/>
                      <w:lang w:val="en-US"/>
                    </w:rPr>
                    <w:t xml:space="preserve">City: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22.1pt;height:11.9pt;z-index:-973;margin-left:319.7pt;margin-top:12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24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6"/>
                      <w:vertAlign w:val="baseline"/>
                      <w:lang w:val="en-US"/>
                    </w:rPr>
                    <w:t xml:space="preserve">State: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36pt;height:11.9pt;z-index:-972;margin-left:399.8pt;margin-top:12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3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Zip Code: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41.6pt;height:11.85pt;z-index:-971;margin-left:36.35pt;margin-top:153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4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Telephone: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3.4pt;height:11.9pt;z-index:-970;margin-left:303.65pt;margin-top:15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31" w:line="18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6"/>
                      <w:vertAlign w:val="baseline"/>
                      <w:lang w:val="en-US"/>
                    </w:rPr>
                    <w:t xml:space="preserve">Email: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7.2pt;height:13.3pt;z-index:-969;margin-left:36.7pt;margin-top:193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9" w:after="42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6"/>
                      <w:vertAlign w:val="baseline"/>
                      <w:lang w:val="en-US"/>
                    </w:rPr>
                    <w:t xml:space="preserve">I,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20.55pt;height:13.3pt;z-index:-968;margin-left:309.05pt;margin-top:19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26" w:line="23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  <w:t xml:space="preserve">, </w:t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age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156.95pt;height:13.3pt;z-index:-967;margin-left:369.9pt;margin-top:19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8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years, a currently</w:t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 active </w:t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member of the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123.65pt;height:13.3pt;z-index:-966;margin-left:303.3pt;margin-top:20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11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Society, State Society Number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72.15pt;height:13.35pt;z-index:-965;margin-left:482.6pt;margin-top:20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34" w:line="229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  <w:t xml:space="preserve">, hereby apply for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355.35pt;height:13.3pt;z-index:-964;margin-left:36.7pt;margin-top:22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3" w:after="11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enrollment in the NSSAR National Life Membership Plan. My check in the amount of $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115.05pt;height:11.45pt;z-index:-963;margin-left:448pt;margin-top:22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16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  <w:t xml:space="preserve">, based upon the chart below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536.05pt;height:32.65pt;z-index:-962;margin-left:36.9pt;margin-top:23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32" w:line="308" w:lineRule="exact"/>
                    <w:ind w:right="0" w:left="0" w:firstLine="0"/>
                    <w:jc w:val="both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and made payable to the "Treasurer General, NSSAR," is attached. </w:t>
                  </w:r>
                  <w:r>
                    <w:rPr>
                      <w:rFonts w:ascii="Garamond" w:hAnsi="Garamond" w:eastAsia="Garamond"/>
                      <w:b w:val="true"/>
                      <w:i w:val="true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I acknowledge that I am responsible for maintaining my annual State Society and Chapter dues, which are not included in the National Life Membership Plan.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81.15pt;height:11.85pt;z-index:-961;margin-left:37.1pt;margin-top:27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28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  <w:t xml:space="preserve">Signature of Applicant: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65.3pt;height:11.9pt;z-index:-960;margin-left:409.7pt;margin-top:27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25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  <w:t xml:space="preserve">Date of Signature: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500.05pt;height:25.2pt;z-index:-959;margin-left:36.9pt;margin-top:29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24" w:line="234" w:lineRule="exact"/>
                    <w:ind w:right="0" w:left="0" w:firstLine="0"/>
                    <w:jc w:val="both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We hereby acknowledge receipt of the foregoing Compatriot's application for enrollment in the NSSAR National Life Membership Program and approve same.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44.3pt;height:11.85pt;z-index:-958;margin-left:37.25pt;margin-top:32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1" w:line="18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Signature of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58.15pt;height:11.9pt;z-index:-957;margin-left:37.25pt;margin-top:33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State Secretary: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50.6pt;height:11.85pt;z-index:-956;margin-left:284.2pt;margin-top:32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87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State Society: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65.3pt;height:11.9pt;z-index:-955;margin-left:450.2pt;margin-top:32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8" w:line="18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  <w:t xml:space="preserve">Date of Signature: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207.35pt;height:16.95pt;z-index:-954;margin-left:202.7pt;margin-top:34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8" w:after="50" w:line="260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b w:val="true"/>
                      <w:strike w:val="false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b w:val="true"/>
                      <w:strike w:val="false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  <w:t xml:space="preserve">NSSAR National Life Membership Dues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501.1pt;height:24.65pt;z-index:-953;margin-left:37.1pt;margin-top:36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7" w:after="0" w:line="227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In accordance with a motion made and passed by the 124</w:t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2"/>
                      <w:w w:val="100"/>
                      <w:sz w:val="21"/>
                      <w:vertAlign w:val="superscript"/>
                      <w:lang w:val="en-US"/>
                    </w:rPr>
                    <w:t xml:space="preserve">th</w:t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 Congress in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en-US"/>
                    </w:rPr>
                    <w:t xml:space="preserve">July </w:t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2014, the following rates for the National Life Membership Program were established per the following chart.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en-US"/>
                    </w:rPr>
                    <w:t xml:space="preserve">In order to apply, the applicant must be a </w:t>
                  </w:r>
                  <w:r>
                    <w:rPr>
                      <w:rFonts w:ascii="Garamond" w:hAnsi="Garamond" w:eastAsia="Garamond"/>
                      <w:b w:val="true"/>
                      <w:i w:val="true"/>
                      <w:strike w:val="fals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currently active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511.4pt;height:13.35pt;z-index:-952;margin-left:36.9pt;margin-top:38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4" w:after="23" w:line="226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b w:val="true"/>
                      <w:i w:val="true"/>
                      <w:strike w:val="false"/>
                      <w:color w:val="000000"/>
                      <w:spacing w:val="-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b w:val="true"/>
                      <w:i w:val="true"/>
                      <w:strike w:val="false"/>
                      <w:color w:val="000000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member,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and </w:t>
                  </w:r>
                  <w:r>
                    <w:rPr>
                      <w:rFonts w:ascii="Garamond" w:hAnsi="Garamond" w:eastAsia="Garamond"/>
                      <w:b w:val="true"/>
                      <w:i w:val="true"/>
                      <w:strike w:val="false"/>
                      <w:color w:val="000000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this application must be submitted to his (primary) State </w:t>
                  </w:r>
                  <w:r>
                    <w:rPr>
                      <w:rFonts w:ascii="Times New Roman" w:hAnsi="Times New Roman" w:eastAsia="Times New Roman"/>
                      <w:i w:val="true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Society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for forwarding to the NSSAR Headquarters.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53.65pt;height:13.35pt;z-index:-951;margin-left:48.95pt;margin-top:40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14" w:line="22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  <w:t xml:space="preserve">Age = $Cost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53.65pt;height:13.3pt;z-index:-950;margin-left:127.6pt;margin-top:40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0" w:line="236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Age =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  <w:t xml:space="preserve">$Cost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53.65pt;height:13.3pt;z-index:-949;margin-left:208.25pt;margin-top:40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Age =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  <w:t xml:space="preserve">$Cost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53.65pt;height:13.3pt;z-index:-948;margin-left:288.9pt;margin-top:40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0" w:line="234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Age =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  <w:t xml:space="preserve">$Cost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53.6pt;height:13.35pt;z-index:-947;margin-left:371pt;margin-top:40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6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Age =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  <w:t xml:space="preserve">$Cost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53.65pt;height:13.35pt;z-index:-946;margin-left:446.95pt;margin-top:40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Age =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  <w:t xml:space="preserve">$Cost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53.45pt;height:13.3pt;z-index:-945;margin-left:517.15pt;margin-top:40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0" w:line="241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Age = 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  <w:t xml:space="preserve">$Cost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44.1pt;height:13.35pt;z-index:-944;margin-left:54.35pt;margin-top:42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15" w:line="24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8"/>
                      <w:w w:val="100"/>
                      <w:sz w:val="20"/>
                      <w:vertAlign w:val="baseline"/>
                      <w:lang w:val="en-US"/>
                    </w:rPr>
                    <w:t xml:space="preserve">1 = </w:t>
                  </w: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$1,040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41pt;height:13.3pt;z-index:-943;margin-left:134.3pt;margin-top:42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6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  <w:t xml:space="preserve">16 = $965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42.1pt;height:13.3pt;z-index:-942;margin-left:214.2pt;margin-top:42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18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31 = $870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42.65pt;height:13.3pt;z-index:-941;margin-left:294.3pt;margin-top:42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6" w:line="235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46 = $730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42.1pt;height:13.35pt;z-index:-940;margin-left:377.1pt;margin-top:42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1" w:after="20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61 = $540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42.1pt;height:13.3pt;z-index:-939;margin-left:452.7pt;margin-top:426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76 = $325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42.5pt;height:13.3pt;z-index:-938;margin-left:522.9pt;margin-top:427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1" w:after="9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91 = $160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44.65pt;height:13.3pt;z-index:-937;margin-left:53.65pt;margin-top:44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18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2 = $1,035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41.4pt;height:13.35pt;z-index:-936;margin-left:134.3pt;margin-top:44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0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17 = $960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42.1pt;height:13.3pt;z-index:-935;margin-left:214.4pt;margin-top:445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32 = $860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42.65pt;height:13.3pt;z-index:-934;margin-left:294.3pt;margin-top:445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" w:line="235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47 = $720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42.1pt;height:13.3pt;z-index:-933;margin-left:377.1pt;margin-top:44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2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62 = $530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41.9pt;height:13.3pt;z-index:-932;margin-left:452.9pt;margin-top:44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6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77 = $315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42.3pt;height:13.3pt;z-index:-931;margin-left:523.1pt;margin-top:444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92 = $150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44.85pt;height:13.3pt;z-index:-930;margin-left:53.8pt;margin-top:463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1" w:after="9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3 = $1,030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40.85pt;height:13.3pt;z-index:-929;margin-left:134.45pt;margin-top:46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8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4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4"/>
                      <w:w w:val="100"/>
                      <w:sz w:val="21"/>
                      <w:vertAlign w:val="baseline"/>
                      <w:lang w:val="en-US"/>
                    </w:rPr>
                    <w:t xml:space="preserve">18 = $955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41.75pt;height:13.3pt;z-index:-928;margin-left:214.4pt;margin-top:46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6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33 = $855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42.1pt;height:13.3pt;z-index:-927;margin-left:294.5pt;margin-top:46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7" w:line="235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48 = $705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41.75pt;height:13.35pt;z-index:-926;margin-left:377.1pt;margin-top:46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8" w:after="2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63 = $515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42.45pt;height:13.3pt;z-index:-925;margin-left:452.9pt;margin-top:46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78 = $300</w:t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42.3pt;height:13.35pt;z-index:-924;margin-left:523.1pt;margin-top:46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93 = $140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44.85pt;height:13.3pt;z-index:-923;margin-left:53.45pt;margin-top:48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" w:after="20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4 = $1,025</w:t>
                  </w:r>
                </w:p>
              </w:txbxContent>
            </v:textbox>
          </v:shape>
        </w:pict>
      </w: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ed="f" stroked="f" style="position:absolute;width:41.4pt;height:13.3pt;z-index:-922;margin-left:134.45pt;margin-top:48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4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19 = $950</w:t>
                  </w:r>
                </w:p>
              </w:txbxContent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ed="f" stroked="f" style="position:absolute;width:41.75pt;height:13.35pt;z-index:-921;margin-left:214.4pt;margin-top:4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34 = $845</w:t>
                  </w:r>
                </w:p>
              </w:txbxContent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ed="f" stroked="f" style="position:absolute;width:42.65pt;height:13.35pt;z-index:-920;margin-left:294.5pt;margin-top:4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" w:line="235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49 = $700</w:t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ed="f" stroked="f" style="position:absolute;width:42.3pt;height:13.3pt;z-index:-919;margin-left:377.1pt;margin-top:48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5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64 = $500</w:t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ed="f" stroked="f" style="position:absolute;width:42.45pt;height:13.3pt;z-index:-918;margin-left:452.9pt;margin-top:480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79 = $290</w:t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ed="f" stroked="f" style="position:absolute;width:41.75pt;height:13.35pt;z-index:-917;margin-left:523.25pt;margin-top:48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94 = $135</w:t>
                  </w: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ed="f" stroked="f" style="position:absolute;width:44.85pt;height:13.3pt;z-index:-916;margin-left:53.8pt;margin-top:499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1" w:after="9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5 = $1,020</w:t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ed="f" stroked="f" style="position:absolute;width:41.95pt;height:13.3pt;z-index:-915;margin-left:133.55pt;margin-top:49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20 = $945</w:t>
                  </w: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ed="f" stroked="f" style="position:absolute;width:41.6pt;height:13.3pt;z-index:-914;margin-left:214.55pt;margin-top:49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6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35 = $835</w:t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ed="f" stroked="f" style="position:absolute;width:41.8pt;height:13.3pt;z-index:-913;margin-left:295pt;margin-top:49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6" w:line="235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50 = $685</w:t>
                  </w:r>
                </w:p>
              </w:txbxContent>
            </v:textbox>
          </v:shape>
        </w:pict>
      </w:r>
      <w:r>
        <w:pict>
          <v:shapetype id="_x0000_t89" coordsize="21600,21600" o:spt="202" path="m,l,21600r21600,l21600,xe">
            <v:stroke joinstyle="miter"/>
            <v:path gradientshapeok="t" o:connecttype="rect"/>
          </v:shapetype>
          <v:shape id="_x0000_s88" type="#_x0000_t89" filled="f" stroked="f" style="position:absolute;width:41.75pt;height:13.3pt;z-index:-912;margin-left:377.3pt;margin-top:49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29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65 = $485</w:t>
                  </w:r>
                </w:p>
              </w:txbxContent>
            </v:textbox>
          </v:shape>
        </w:pict>
      </w:r>
      <w:r>
        <w:pict>
          <v:shapetype id="_x0000_t90" coordsize="21600,21600" o:spt="202" path="m,l,21600r21600,l21600,xe">
            <v:stroke joinstyle="miter"/>
            <v:path gradientshapeok="t" o:connecttype="rect"/>
          </v:shapetype>
          <v:shape id="_x0000_s89" type="#_x0000_t90" filled="f" stroked="f" style="position:absolute;width:41.6pt;height:13.3pt;z-index:-911;margin-left:453.4pt;margin-top:49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80 = $275</w:t>
                  </w:r>
                </w:p>
              </w:txbxContent>
            </v:textbox>
          </v:shape>
        </w:pict>
      </w:r>
      <w:r>
        <w:pict>
          <v:shapetype id="_x0000_t91" coordsize="21600,21600" o:spt="202" path="m,l,21600r21600,l21600,xe">
            <v:stroke joinstyle="miter"/>
            <v:path gradientshapeok="t" o:connecttype="rect"/>
          </v:shapetype>
          <v:shape id="_x0000_s90" type="#_x0000_t91" filled="f" stroked="f" style="position:absolute;width:41.95pt;height:13.35pt;z-index:-910;margin-left:523.25pt;margin-top:49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95 = $125</w:t>
                  </w:r>
                </w:p>
              </w:txbxContent>
            </v:textbox>
          </v:shape>
        </w:pict>
      </w:r>
      <w:r>
        <w:pict>
          <v:shapetype id="_x0000_t92" coordsize="21600,21600" o:spt="202" path="m,l,21600r21600,l21600,xe">
            <v:stroke joinstyle="miter"/>
            <v:path gradientshapeok="t" o:connecttype="rect"/>
          </v:shapetype>
          <v:shape id="_x0000_s91" type="#_x0000_t92" filled="f" stroked="f" style="position:absolute;width:44.65pt;height:13.35pt;z-index:-909;margin-left:53.8pt;margin-top:51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8" w:after="2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6 = $1,015</w:t>
                  </w:r>
                </w:p>
              </w:txbxContent>
            </v:textbox>
          </v:shape>
        </w:pict>
      </w:r>
      <w:r>
        <w:pict>
          <v:shapetype id="_x0000_t93" coordsize="21600,21600" o:spt="202" path="m,l,21600r21600,l21600,xe">
            <v:stroke joinstyle="miter"/>
            <v:path gradientshapeok="t" o:connecttype="rect"/>
          </v:shapetype>
          <v:shape id="_x0000_s92" type="#_x0000_t93" filled="f" stroked="f" style="position:absolute;width:42.5pt;height:13.3pt;z-index:-908;margin-left:133.55pt;margin-top:517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8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21 = $940</w:t>
                  </w:r>
                </w:p>
              </w:txbxContent>
            </v:textbox>
          </v:shape>
        </w:pict>
      </w:r>
      <w:r>
        <w:pict>
          <v:shapetype id="_x0000_t94" coordsize="21600,21600" o:spt="202" path="m,l,21600r21600,l21600,xe">
            <v:stroke joinstyle="miter"/>
            <v:path gradientshapeok="t" o:connecttype="rect"/>
          </v:shapetype>
          <v:shape id="_x0000_s93" type="#_x0000_t94" filled="f" stroked="f" style="position:absolute;width:42.15pt;height:13.3pt;z-index:-907;margin-left:214.55pt;margin-top:51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6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36 = $830</w:t>
                  </w:r>
                </w:p>
              </w:txbxContent>
            </v:textbox>
          </v:shape>
        </w:pict>
      </w:r>
      <w:r>
        <w:pict>
          <v:shapetype id="_x0000_t95" coordsize="21600,21600" o:spt="202" path="m,l,21600r21600,l21600,xe">
            <v:stroke joinstyle="miter"/>
            <v:path gradientshapeok="t" o:connecttype="rect"/>
          </v:shapetype>
          <v:shape id="_x0000_s94" type="#_x0000_t95" filled="f" stroked="f" style="position:absolute;width:42.3pt;height:13.3pt;z-index:-906;margin-left:295pt;margin-top:5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" w:after="20" w:line="235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51 = $670</w:t>
                  </w:r>
                </w:p>
              </w:txbxContent>
            </v:textbox>
          </v:shape>
        </w:pict>
      </w:r>
      <w:r>
        <w:pict>
          <v:shapetype id="_x0000_t96" coordsize="21600,21600" o:spt="202" path="m,l,21600r21600,l21600,xe">
            <v:stroke joinstyle="miter"/>
            <v:path gradientshapeok="t" o:connecttype="rect"/>
          </v:shapetype>
          <v:shape id="_x0000_s95" type="#_x0000_t96" filled="f" stroked="f" style="position:absolute;width:42.3pt;height:13.3pt;z-index:-905;margin-left:377.3pt;margin-top:516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29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66 = $470</w:t>
                  </w:r>
                </w:p>
              </w:txbxContent>
            </v:textbox>
          </v:shape>
        </w:pict>
      </w:r>
      <w:r>
        <w:pict>
          <v:shapetype id="_x0000_t97" coordsize="21600,21600" o:spt="202" path="m,l,21600r21600,l21600,xe">
            <v:stroke joinstyle="miter"/>
            <v:path gradientshapeok="t" o:connecttype="rect"/>
          </v:shapetype>
          <v:shape id="_x0000_s96" type="#_x0000_t97" filled="f" stroked="f" style="position:absolute;width:41.6pt;height:13.3pt;z-index:-904;margin-left:453.4pt;margin-top:517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11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81 = $265</w:t>
                  </w:r>
                </w:p>
              </w:txbxContent>
            </v:textbox>
          </v:shape>
        </w:pict>
      </w:r>
      <w:r>
        <w:pict>
          <v:shapetype id="_x0000_t98" coordsize="21600,21600" o:spt="202" path="m,l,21600r21600,l21600,xe">
            <v:stroke joinstyle="miter"/>
            <v:path gradientshapeok="t" o:connecttype="rect"/>
          </v:shapetype>
          <v:shape id="_x0000_s97" type="#_x0000_t98" filled="f" stroked="f" style="position:absolute;width:42.5pt;height:13.35pt;z-index:-903;margin-left:523.25pt;margin-top:51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96 = $120</w:t>
                  </w:r>
                </w:p>
              </w:txbxContent>
            </v:textbox>
          </v:shape>
        </w:pict>
      </w:r>
      <w:r>
        <w:pict>
          <v:shapetype id="_x0000_t99" coordsize="21600,21600" o:spt="202" path="m,l,21600r21600,l21600,xe">
            <v:stroke joinstyle="miter"/>
            <v:path gradientshapeok="t" o:connecttype="rect"/>
          </v:shapetype>
          <v:shape id="_x0000_s98" type="#_x0000_t99" filled="f" stroked="f" style="position:absolute;width:45pt;height:13.3pt;z-index:-902;margin-left:53.8pt;margin-top:53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" w:after="20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7 = $1,010</w:t>
                  </w:r>
                </w:p>
              </w:txbxContent>
            </v:textbox>
          </v:shape>
        </w:pict>
      </w:r>
      <w:r>
        <w:pict>
          <v:shapetype id="_x0000_t100" coordsize="21600,21600" o:spt="202" path="m,l,21600r21600,l21600,xe">
            <v:stroke joinstyle="miter"/>
            <v:path gradientshapeok="t" o:connecttype="rect"/>
          </v:shapetype>
          <v:shape id="_x0000_s99" type="#_x0000_t100" filled="f" stroked="f" style="position:absolute;width:41.95pt;height:13.3pt;z-index:-901;margin-left:133.75pt;margin-top:53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5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22 = $935</w:t>
                  </w:r>
                </w:p>
              </w:txbxContent>
            </v:textbox>
          </v:shape>
        </w:pict>
      </w:r>
      <w:r>
        <w:pict>
          <v:shapetype id="_x0000_t101" coordsize="21600,21600" o:spt="202" path="m,l,21600r21600,l21600,xe">
            <v:stroke joinstyle="miter"/>
            <v:path gradientshapeok="t" o:connecttype="rect"/>
          </v:shapetype>
          <v:shape id="_x0000_s100" type="#_x0000_t101" filled="f" stroked="f" style="position:absolute;width:42.15pt;height:13.3pt;z-index:-900;margin-left:214.55pt;margin-top:53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2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37 = $820</w:t>
                  </w:r>
                </w:p>
              </w:txbxContent>
            </v:textbox>
          </v:shape>
        </w:pict>
      </w:r>
      <w:r>
        <w:pict>
          <v:shapetype id="_x0000_t102" coordsize="21600,21600" o:spt="202" path="m,l,21600r21600,l21600,xe">
            <v:stroke joinstyle="miter"/>
            <v:path gradientshapeok="t" o:connecttype="rect"/>
          </v:shapetype>
          <v:shape id="_x0000_s101" type="#_x0000_t102" filled="f" stroked="f" style="position:absolute;width:42.3pt;height:13.3pt;z-index:-899;margin-left:295pt;margin-top:53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2" w:line="235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52 = $660</w:t>
                  </w:r>
                </w:p>
              </w:txbxContent>
            </v:textbox>
          </v:shape>
        </w:pict>
      </w:r>
      <w:r>
        <w:pict>
          <v:shapetype id="_x0000_t103" coordsize="21600,21600" o:spt="202" path="m,l,21600r21600,l21600,xe">
            <v:stroke joinstyle="miter"/>
            <v:path gradientshapeok="t" o:connecttype="rect"/>
          </v:shapetype>
          <v:shape id="_x0000_s102" type="#_x0000_t103" filled="f" stroked="f" style="position:absolute;width:42.3pt;height:13.3pt;z-index:-898;margin-left:377.3pt;margin-top:534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0" w:line="227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67 = $460</w:t>
                  </w:r>
                </w:p>
              </w:txbxContent>
            </v:textbox>
          </v:shape>
        </w:pict>
      </w:r>
      <w:r>
        <w:pict>
          <v:shapetype id="_x0000_t104" coordsize="21600,21600" o:spt="202" path="m,l,21600r21600,l21600,xe">
            <v:stroke joinstyle="miter"/>
            <v:path gradientshapeok="t" o:connecttype="rect"/>
          </v:shapetype>
          <v:shape id="_x0000_s103" type="#_x0000_t104" filled="f" stroked="f" style="position:absolute;width:42.15pt;height:13.35pt;z-index:-897;margin-left:453.4pt;margin-top:53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82 = $250</w:t>
                  </w:r>
                </w:p>
              </w:txbxContent>
            </v:textbox>
          </v:shape>
        </w:pict>
      </w:r>
      <w:r>
        <w:pict>
          <v:shapetype id="_x0000_t105" coordsize="21600,21600" o:spt="202" path="m,l,21600r21600,l21600,xe">
            <v:stroke joinstyle="miter"/>
            <v:path gradientshapeok="t" o:connecttype="rect"/>
          </v:shapetype>
          <v:shape id="_x0000_s104" type="#_x0000_t105" filled="f" stroked="f" style="position:absolute;width:37.25pt;height:13.35pt;z-index:-896;margin-left:525.8pt;margin-top:53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2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97 = $90</w:t>
                  </w:r>
                </w:p>
              </w:txbxContent>
            </v:textbox>
          </v:shape>
        </w:pict>
      </w:r>
      <w:r>
        <w:pict>
          <v:shapetype id="_x0000_t106" coordsize="21600,21600" o:spt="202" path="m,l,21600r21600,l21600,xe">
            <v:stroke joinstyle="miter"/>
            <v:path gradientshapeok="t" o:connecttype="rect"/>
          </v:shapetype>
          <v:shape id="_x0000_s105" type="#_x0000_t106" filled="f" stroked="f" style="position:absolute;width:44.25pt;height:13.3pt;z-index:-895;margin-left:54.2pt;margin-top:553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8" w:after="12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8 = $1,005</w:t>
                  </w:r>
                </w:p>
              </w:txbxContent>
            </v:textbox>
          </v:shape>
        </w:pict>
      </w:r>
      <w:r>
        <w:pict>
          <v:shapetype id="_x0000_t107" coordsize="21600,21600" o:spt="202" path="m,l,21600r21600,l21600,xe">
            <v:stroke joinstyle="miter"/>
            <v:path gradientshapeok="t" o:connecttype="rect"/>
          </v:shapetype>
          <v:shape id="_x0000_s106" type="#_x0000_t107" filled="f" stroked="f" style="position:absolute;width:41.95pt;height:13.3pt;z-index:-894;margin-left:133.75pt;margin-top:55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7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7"/>
                      <w:w w:val="100"/>
                      <w:sz w:val="21"/>
                      <w:vertAlign w:val="baseline"/>
                      <w:lang w:val="en-US"/>
                    </w:rPr>
                    <w:t xml:space="preserve">23 --,- $925</w:t>
                  </w:r>
                </w:p>
              </w:txbxContent>
            </v:textbox>
          </v:shape>
        </w:pict>
      </w:r>
      <w:r>
        <w:pict>
          <v:shapetype id="_x0000_t108" coordsize="21600,21600" o:spt="202" path="m,l,21600r21600,l21600,xe">
            <v:stroke joinstyle="miter"/>
            <v:path gradientshapeok="t" o:connecttype="rect"/>
          </v:shapetype>
          <v:shape id="_x0000_s107" type="#_x0000_t108" filled="f" stroked="f" style="position:absolute;width:41.95pt;height:13.3pt;z-index:-893;margin-left:214.75pt;margin-top:55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38 = $810</w:t>
                  </w:r>
                </w:p>
              </w:txbxContent>
            </v:textbox>
          </v:shape>
        </w:pict>
      </w:r>
      <w:r>
        <w:pict>
          <v:shapetype id="_x0000_t109" coordsize="21600,21600" o:spt="202" path="m,l,21600r21600,l21600,xe">
            <v:stroke joinstyle="miter"/>
            <v:path gradientshapeok="t" o:connecttype="rect"/>
          </v:shapetype>
          <v:shape id="_x0000_s108" type="#_x0000_t109" filled="f" stroked="f" style="position:absolute;width:42.3pt;height:13.3pt;z-index:-892;margin-left:295pt;margin-top:55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53 = $650</w:t>
                  </w:r>
                </w:p>
              </w:txbxContent>
            </v:textbox>
          </v:shape>
        </w:pict>
      </w:r>
      <w:r>
        <w:pict>
          <v:shapetype id="_x0000_t110" coordsize="21600,21600" o:spt="202" path="m,l,21600r21600,l21600,xe">
            <v:stroke joinstyle="miter"/>
            <v:path gradientshapeok="t" o:connecttype="rect"/>
          </v:shapetype>
          <v:shape id="_x0000_s109" type="#_x0000_t110" filled="f" stroked="f" style="position:absolute;width:42.15pt;height:13.35pt;z-index:-891;margin-left:377.45pt;margin-top:55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68 = $440</w:t>
                  </w:r>
                </w:p>
              </w:txbxContent>
            </v:textbox>
          </v:shape>
        </w:pict>
      </w:r>
      <w:r>
        <w:pict>
          <v:shapetype id="_x0000_t111" coordsize="21600,21600" o:spt="202" path="m,l,21600r21600,l21600,xe">
            <v:stroke joinstyle="miter"/>
            <v:path gradientshapeok="t" o:connecttype="rect"/>
          </v:shapetype>
          <v:shape id="_x0000_s110" type="#_x0000_t111" filled="f" stroked="f" style="position:absolute;width:42.1pt;height:13.3pt;z-index:-890;margin-left:453.6pt;margin-top:55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83 = $240</w:t>
                  </w:r>
                </w:p>
              </w:txbxContent>
            </v:textbox>
          </v:shape>
        </w:pict>
      </w:r>
      <w:r>
        <w:pict>
          <v:shapetype id="_x0000_t112" coordsize="21600,21600" o:spt="202" path="m,l,21600r21600,l21600,xe">
            <v:stroke joinstyle="miter"/>
            <v:path gradientshapeok="t" o:connecttype="rect"/>
          </v:shapetype>
          <v:shape id="_x0000_s111" type="#_x0000_t112" filled="f" stroked="f" style="position:absolute;width:37.25pt;height:13.3pt;z-index:-889;margin-left:525.8pt;margin-top:55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8" w:after="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98 = $60</w:t>
                  </w:r>
                </w:p>
              </w:txbxContent>
            </v:textbox>
          </v:shape>
        </w:pict>
      </w:r>
      <w:r>
        <w:pict>
          <v:shapetype id="_x0000_t113" coordsize="21600,21600" o:spt="202" path="m,l,21600r21600,l21600,xe">
            <v:stroke joinstyle="miter"/>
            <v:path gradientshapeok="t" o:connecttype="rect"/>
          </v:shapetype>
          <v:shape id="_x0000_s112" type="#_x0000_t113" filled="f" stroked="f" style="position:absolute;width:45pt;height:13.3pt;z-index:-888;margin-left:54pt;margin-top:57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" w:after="1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9 = $1,000</w:t>
                  </w:r>
                </w:p>
              </w:txbxContent>
            </v:textbox>
          </v:shape>
        </w:pict>
      </w:r>
      <w:r>
        <w:pict>
          <v:shapetype id="_x0000_t114" coordsize="21600,21600" o:spt="202" path="m,l,21600r21600,l21600,xe">
            <v:stroke joinstyle="miter"/>
            <v:path gradientshapeok="t" o:connecttype="rect"/>
          </v:shapetype>
          <v:shape id="_x0000_s113" type="#_x0000_t114" filled="f" stroked="f" style="position:absolute;width:42.45pt;height:13.35pt;z-index:-887;margin-left:133.75pt;margin-top:57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24 = $920</w:t>
                  </w:r>
                </w:p>
              </w:txbxContent>
            </v:textbox>
          </v:shape>
        </w:pict>
      </w:r>
      <w:r>
        <w:pict>
          <v:shapetype id="_x0000_t115" coordsize="21600,21600" o:spt="202" path="m,l,21600r21600,l21600,xe">
            <v:stroke joinstyle="miter"/>
            <v:path gradientshapeok="t" o:connecttype="rect"/>
          </v:shapetype>
          <v:shape id="_x0000_s114" type="#_x0000_t115" filled="f" stroked="f" style="position:absolute;width:42.1pt;height:13.35pt;z-index:-886;margin-left:214.75pt;margin-top:57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39 = $800</w:t>
                  </w:r>
                </w:p>
              </w:txbxContent>
            </v:textbox>
          </v:shape>
        </w:pict>
      </w:r>
      <w:r>
        <w:pict>
          <v:shapetype id="_x0000_t116" coordsize="21600,21600" o:spt="202" path="m,l,21600r21600,l21600,xe">
            <v:stroke joinstyle="miter"/>
            <v:path gradientshapeok="t" o:connecttype="rect"/>
          </v:shapetype>
          <v:shape id="_x0000_s115" type="#_x0000_t116" filled="f" stroked="f" style="position:absolute;width:41.95pt;height:13.35pt;z-index:-885;margin-left:295pt;margin-top:57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54 = $635</w:t>
                  </w:r>
                </w:p>
              </w:txbxContent>
            </v:textbox>
          </v:shape>
        </w:pict>
      </w:r>
      <w:r>
        <w:pict>
          <v:shapetype id="_x0000_t117" coordsize="21600,21600" o:spt="202" path="m,l,21600r21600,l21600,xe">
            <v:stroke joinstyle="miter"/>
            <v:path gradientshapeok="t" o:connecttype="rect"/>
          </v:shapetype>
          <v:shape id="_x0000_s116" type="#_x0000_t117" filled="f" stroked="f" style="position:absolute;width:41.95pt;height:13.3pt;z-index:-884;margin-left:377.45pt;margin-top:57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69 = $425</w:t>
                  </w:r>
                </w:p>
              </w:txbxContent>
            </v:textbox>
          </v:shape>
        </w:pict>
      </w:r>
      <w:r>
        <w:pict>
          <v:shapetype id="_x0000_t118" coordsize="21600,21600" o:spt="202" path="m,l,21600r21600,l21600,xe">
            <v:stroke joinstyle="miter"/>
            <v:path gradientshapeok="t" o:connecttype="rect"/>
          </v:shapetype>
          <v:shape id="_x0000_s117" type="#_x0000_t118" filled="f" stroked="f" style="position:absolute;width:41.6pt;height:13.3pt;z-index:-883;margin-left:453.6pt;margin-top:57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84 = $225</w:t>
                  </w:r>
                </w:p>
              </w:txbxContent>
            </v:textbox>
          </v:shape>
        </w:pict>
      </w:r>
      <w:r>
        <w:pict>
          <v:shapetype id="_x0000_t119" coordsize="21600,21600" o:spt="202" path="m,l,21600r21600,l21600,xe">
            <v:stroke joinstyle="miter"/>
            <v:path gradientshapeok="t" o:connecttype="rect"/>
          </v:shapetype>
          <v:shape id="_x0000_s118" type="#_x0000_t119" filled="f" stroked="f" style="position:absolute;width:37.4pt;height:13.3pt;z-index:-882;margin-left:525.8pt;margin-top:56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0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99 = $30</w:t>
                  </w:r>
                </w:p>
              </w:txbxContent>
            </v:textbox>
          </v:shape>
        </w:pict>
      </w:r>
      <w:r>
        <w:pict>
          <v:shapetype id="_x0000_t120" coordsize="21600,21600" o:spt="202" path="m,l,21600r21600,l21600,xe">
            <v:stroke joinstyle="miter"/>
            <v:path gradientshapeok="t" o:connecttype="rect"/>
          </v:shapetype>
          <v:shape id="_x0000_s119" type="#_x0000_t120" filled="f" stroked="f" style="position:absolute;width:41.05pt;height:13.35pt;z-index:-881;margin-left:56.15pt;margin-top:58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  <w:t xml:space="preserve">10 = $995</w:t>
                  </w:r>
                </w:p>
              </w:txbxContent>
            </v:textbox>
          </v:shape>
        </w:pict>
      </w:r>
      <w:r>
        <w:pict>
          <v:shapetype id="_x0000_t121" coordsize="21600,21600" o:spt="202" path="m,l,21600r21600,l21600,xe">
            <v:stroke joinstyle="miter"/>
            <v:path gradientshapeok="t" o:connecttype="rect"/>
          </v:shapetype>
          <v:shape id="_x0000_s120" type="#_x0000_t121" filled="f" stroked="f" style="position:absolute;width:41.8pt;height:13.35pt;z-index:-880;margin-left:133.9pt;margin-top:58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25 = $915</w:t>
                  </w:r>
                </w:p>
              </w:txbxContent>
            </v:textbox>
          </v:shape>
        </w:pict>
      </w:r>
      <w:r>
        <w:pict>
          <v:shapetype id="_x0000_t122" coordsize="21600,21600" o:spt="202" path="m,l,21600r21600,l21600,xe">
            <v:stroke joinstyle="miter"/>
            <v:path gradientshapeok="t" o:connecttype="rect"/>
          </v:shapetype>
          <v:shape id="_x0000_s121" type="#_x0000_t122" filled="f" stroked="f" style="position:absolute;width:42.45pt;height:13.3pt;z-index:-879;margin-left:214.4pt;margin-top:58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0" w:line="232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40 = $790</w:t>
                  </w:r>
                </w:p>
              </w:txbxContent>
            </v:textbox>
          </v:shape>
        </w:pict>
      </w:r>
      <w:r>
        <w:pict>
          <v:shapetype id="_x0000_t123" coordsize="21600,21600" o:spt="202" path="m,l,21600r21600,l21600,xe">
            <v:stroke joinstyle="miter"/>
            <v:path gradientshapeok="t" o:connecttype="rect"/>
          </v:shapetype>
          <v:shape id="_x0000_s122" type="#_x0000_t123" filled="f" stroked="f" style="position:absolute;width:41.75pt;height:13.3pt;z-index:-878;margin-left:295.2pt;margin-top:588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0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55 = $625</w:t>
                  </w:r>
                </w:p>
              </w:txbxContent>
            </v:textbox>
          </v:shape>
        </w:pict>
      </w:r>
      <w:r>
        <w:pict>
          <v:shapetype id="_x0000_t124" coordsize="21600,21600" o:spt="202" path="m,l,21600r21600,l21600,xe">
            <v:stroke joinstyle="miter"/>
            <v:path gradientshapeok="t" o:connecttype="rect"/>
          </v:shapetype>
          <v:shape id="_x0000_s123" type="#_x0000_t124" filled="f" stroked="f" style="position:absolute;width:41.95pt;height:13.35pt;z-index:-877;margin-left:377.45pt;margin-top:58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70 = $415</w:t>
                  </w:r>
                </w:p>
              </w:txbxContent>
            </v:textbox>
          </v:shape>
        </w:pict>
      </w:r>
      <w:r>
        <w:pict>
          <v:shapetype id="_x0000_t125" coordsize="21600,21600" o:spt="202" path="m,l,21600r21600,l21600,xe">
            <v:stroke joinstyle="miter"/>
            <v:path gradientshapeok="t" o:connecttype="rect"/>
          </v:shapetype>
          <v:shape id="_x0000_s124" type="#_x0000_t125" filled="f" stroked="f" style="position:absolute;width:41.75pt;height:13.3pt;z-index:-876;margin-left:453.6pt;margin-top:58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85 = $215</w:t>
                  </w:r>
                </w:p>
              </w:txbxContent>
            </v:textbox>
          </v:shape>
        </w:pict>
      </w:r>
      <w:r>
        <w:pict>
          <v:shapetype id="_x0000_t126" coordsize="21600,21600" o:spt="202" path="m,l,21600r21600,l21600,xe">
            <v:stroke joinstyle="miter"/>
            <v:path gradientshapeok="t" o:connecttype="rect"/>
          </v:shapetype>
          <v:shape id="_x0000_s125" type="#_x0000_t126" filled="f" stroked="f" style="position:absolute;width:44.45pt;height:13.3pt;z-index:-875;margin-left:522.9pt;margin-top:58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0" w:after="17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  <w:t xml:space="preserve">100 +=$0</w:t>
                  </w:r>
                </w:p>
              </w:txbxContent>
            </v:textbox>
          </v:shape>
        </w:pict>
      </w:r>
      <w:r>
        <w:pict>
          <v:shapetype id="_x0000_t127" coordsize="21600,21600" o:spt="202" path="m,l,21600r21600,l21600,xe">
            <v:stroke joinstyle="miter"/>
            <v:path gradientshapeok="t" o:connecttype="rect"/>
          </v:shapetype>
          <v:shape id="_x0000_s126" type="#_x0000_t127" filled="f" stroked="f" style="position:absolute;width:41.4pt;height:13.35pt;z-index:-874;margin-left:56.35pt;margin-top:60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0" w:after="14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11 = $990</w:t>
                  </w:r>
                </w:p>
              </w:txbxContent>
            </v:textbox>
          </v:shape>
        </w:pict>
      </w:r>
      <w:r>
        <w:pict>
          <v:shapetype id="_x0000_t128" coordsize="21600,21600" o:spt="202" path="m,l,21600r21600,l21600,xe">
            <v:stroke joinstyle="miter"/>
            <v:path gradientshapeok="t" o:connecttype="rect"/>
          </v:shapetype>
          <v:shape id="_x0000_s127" type="#_x0000_t128" filled="f" stroked="f" style="position:absolute;width:41.95pt;height:13.35pt;z-index:-873;margin-left:133.9pt;margin-top:60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26 = $905</w:t>
                  </w:r>
                </w:p>
              </w:txbxContent>
            </v:textbox>
          </v:shape>
        </w:pict>
      </w:r>
      <w:r>
        <w:pict>
          <v:shapetype id="_x0000_t129" coordsize="21600,21600" o:spt="202" path="m,l,21600r21600,l21600,xe">
            <v:stroke joinstyle="miter"/>
            <v:path gradientshapeok="t" o:connecttype="rect"/>
          </v:shapetype>
          <v:shape id="_x0000_s128" type="#_x0000_t129" filled="f" stroked="f" style="position:absolute;width:42.65pt;height:13.3pt;z-index:-872;margin-left:214.4pt;margin-top:607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1" w:after="9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41 = $780</w:t>
                  </w:r>
                </w:p>
              </w:txbxContent>
            </v:textbox>
          </v:shape>
        </w:pict>
      </w:r>
      <w:r>
        <w:pict>
          <v:shapetype id="_x0000_t130" coordsize="21600,21600" o:spt="202" path="m,l,21600r21600,l21600,xe">
            <v:stroke joinstyle="miter"/>
            <v:path gradientshapeok="t" o:connecttype="rect"/>
          </v:shapetype>
          <v:shape id="_x0000_s129" type="#_x0000_t130" filled="f" stroked="f" style="position:absolute;width:42.3pt;height:13.35pt;z-index:-871;margin-left:295.2pt;margin-top:60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56 = $610</w:t>
                  </w:r>
                </w:p>
              </w:txbxContent>
            </v:textbox>
          </v:shape>
        </w:pict>
      </w:r>
      <w:r>
        <w:pict>
          <v:shapetype id="_x0000_t131" coordsize="21600,21600" o:spt="202" path="m,l,21600r21600,l21600,xe">
            <v:stroke joinstyle="miter"/>
            <v:path gradientshapeok="t" o:connecttype="rect"/>
          </v:shapetype>
          <v:shape id="_x0000_s130" type="#_x0000_t131" filled="f" stroked="f" style="position:absolute;width:42.3pt;height:13.35pt;z-index:-870;margin-left:377.45pt;margin-top:60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1" w:after="1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71 = $400</w:t>
                  </w:r>
                </w:p>
              </w:txbxContent>
            </v:textbox>
          </v:shape>
        </w:pict>
      </w:r>
      <w:r>
        <w:pict>
          <v:shapetype id="_x0000_t132" coordsize="21600,21600" o:spt="202" path="m,l,21600r21600,l21600,xe">
            <v:stroke joinstyle="miter"/>
            <v:path gradientshapeok="t" o:connecttype="rect"/>
          </v:shapetype>
          <v:shape id="_x0000_s131" type="#_x0000_t132" filled="f" stroked="f" style="position:absolute;width:41.75pt;height:13.35pt;z-index:-869;margin-left:453.6pt;margin-top:606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86 = $205</w:t>
                  </w:r>
                </w:p>
              </w:txbxContent>
            </v:textbox>
          </v:shape>
        </w:pict>
      </w:r>
      <w:r>
        <w:pict>
          <v:shapetype id="_x0000_t133" coordsize="21600,21600" o:spt="202" path="m,l,21600r21600,l21600,xe">
            <v:stroke joinstyle="miter"/>
            <v:path gradientshapeok="t" o:connecttype="rect"/>
          </v:shapetype>
          <v:shape id="_x0000_s132" type="#_x0000_t133" filled="f" stroked="f" style="position:absolute;width:40.85pt;height:13.3pt;z-index:-868;margin-left:56.35pt;margin-top:62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4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4"/>
                      <w:w w:val="100"/>
                      <w:sz w:val="21"/>
                      <w:vertAlign w:val="baseline"/>
                      <w:lang w:val="en-US"/>
                    </w:rPr>
                    <w:t xml:space="preserve">12 = $985</w:t>
                  </w:r>
                </w:p>
              </w:txbxContent>
            </v:textbox>
          </v:shape>
        </w:pict>
      </w:r>
      <w:r>
        <w:pict>
          <v:shapetype id="_x0000_t134" coordsize="21600,21600" o:spt="202" path="m,l,21600r21600,l21600,xe">
            <v:stroke joinstyle="miter"/>
            <v:path gradientshapeok="t" o:connecttype="rect"/>
          </v:shapetype>
          <v:shape id="_x0000_s133" type="#_x0000_t134" filled="f" stroked="f" style="position:absolute;width:42.3pt;height:13.35pt;z-index:-867;margin-left:134.1pt;margin-top:62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0" w:line="232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27 = $900</w:t>
                  </w:r>
                </w:p>
              </w:txbxContent>
            </v:textbox>
          </v:shape>
        </w:pict>
      </w:r>
      <w:r>
        <w:pict>
          <v:shapetype id="_x0000_t135" coordsize="21600,21600" o:spt="202" path="m,l,21600r21600,l21600,xe">
            <v:stroke joinstyle="miter"/>
            <v:path gradientshapeok="t" o:connecttype="rect"/>
          </v:shapetype>
          <v:shape id="_x0000_s134" type="#_x0000_t135" filled="f" stroked="f" style="position:absolute;width:42.65pt;height:13.35pt;z-index:-866;margin-left:214.4pt;margin-top:62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0" w:line="232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42 = $770</w:t>
                  </w:r>
                </w:p>
              </w:txbxContent>
            </v:textbox>
          </v:shape>
        </w:pict>
      </w:r>
      <w:r>
        <w:pict>
          <v:shapetype id="_x0000_t136" coordsize="21600,21600" o:spt="202" path="m,l,21600r21600,l21600,xe">
            <v:stroke joinstyle="miter"/>
            <v:path gradientshapeok="t" o:connecttype="rect"/>
          </v:shapetype>
          <v:shape id="_x0000_s135" type="#_x0000_t136" filled="f" stroked="f" style="position:absolute;width:41.75pt;height:13.35pt;z-index:-865;margin-left:295.4pt;margin-top:62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57 = $595</w:t>
                  </w:r>
                </w:p>
              </w:txbxContent>
            </v:textbox>
          </v:shape>
        </w:pict>
      </w:r>
      <w:r>
        <w:pict>
          <v:shapetype id="_x0000_t137" coordsize="21600,21600" o:spt="202" path="m,l,21600r21600,l21600,xe">
            <v:stroke joinstyle="miter"/>
            <v:path gradientshapeok="t" o:connecttype="rect"/>
          </v:shapetype>
          <v:shape id="_x0000_s136" type="#_x0000_t137" filled="f" stroked="f" style="position:absolute;width:41.95pt;height:13.3pt;z-index:-864;margin-left:377.45pt;margin-top:62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3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72 = $385</w:t>
                  </w:r>
                </w:p>
              </w:txbxContent>
            </v:textbox>
          </v:shape>
        </w:pict>
      </w:r>
      <w:r>
        <w:pict>
          <v:shapetype id="_x0000_t138" coordsize="21600,21600" o:spt="202" path="m,l,21600r21600,l21600,xe">
            <v:stroke joinstyle="miter"/>
            <v:path gradientshapeok="t" o:connecttype="rect"/>
          </v:shapetype>
          <v:shape id="_x0000_s137" type="#_x0000_t138" filled="f" stroked="f" style="position:absolute;width:41.55pt;height:13.35pt;z-index:-863;margin-left:453.8pt;margin-top:62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87 = $195</w:t>
                  </w:r>
                </w:p>
              </w:txbxContent>
            </v:textbox>
          </v:shape>
        </w:pict>
      </w:r>
      <w:r>
        <w:pict>
          <v:shapetype id="_x0000_t139" coordsize="21600,21600" o:spt="202" path="m,l,21600r21600,l21600,xe">
            <v:stroke joinstyle="miter"/>
            <v:path gradientshapeok="t" o:connecttype="rect"/>
          </v:shapetype>
          <v:shape id="_x0000_s138" type="#_x0000_t139" filled="f" stroked="f" style="position:absolute;width:41.4pt;height:13.35pt;z-index:-862;margin-left:56.5pt;margin-top:642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13 = $980</w:t>
                  </w:r>
                </w:p>
              </w:txbxContent>
            </v:textbox>
          </v:shape>
        </w:pict>
      </w:r>
      <w:r>
        <w:pict>
          <v:shapetype id="_x0000_t140" coordsize="21600,21600" o:spt="202" path="m,l,21600r21600,l21600,xe">
            <v:stroke joinstyle="miter"/>
            <v:path gradientshapeok="t" o:connecttype="rect"/>
          </v:shapetype>
          <v:shape id="_x0000_s139" type="#_x0000_t140" filled="f" stroked="f" style="position:absolute;width:41.95pt;height:13.3pt;z-index:-861;margin-left:134.1pt;margin-top:64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28 = $895</w:t>
                  </w:r>
                </w:p>
              </w:txbxContent>
            </v:textbox>
          </v:shape>
        </w:pict>
      </w:r>
      <w:r>
        <w:pict>
          <v:shapetype id="_x0000_t141" coordsize="21600,21600" o:spt="202" path="m,l,21600r21600,l21600,xe">
            <v:stroke joinstyle="miter"/>
            <v:path gradientshapeok="t" o:connecttype="rect"/>
          </v:shapetype>
          <v:shape id="_x0000_s140" type="#_x0000_t141" filled="f" stroked="f" style="position:absolute;width:42.5pt;height:13.35pt;z-index:-860;margin-left:214.55pt;margin-top:64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43 = $760</w:t>
                  </w:r>
                </w:p>
              </w:txbxContent>
            </v:textbox>
          </v:shape>
        </w:pict>
      </w:r>
      <w:r>
        <w:pict>
          <v:shapetype id="_x0000_t142" coordsize="21600,21600" o:spt="202" path="m,l,21600r21600,l21600,xe">
            <v:stroke joinstyle="miter"/>
            <v:path gradientshapeok="t" o:connecttype="rect"/>
          </v:shapetype>
          <v:shape id="_x0000_s141" type="#_x0000_t142" filled="f" stroked="f" style="position:absolute;width:41.9pt;height:13.3pt;z-index:-859;margin-left:295.4pt;margin-top:64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0" w:line="234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58 = $585</w:t>
                  </w:r>
                </w:p>
              </w:txbxContent>
            </v:textbox>
          </v:shape>
        </w:pict>
      </w:r>
      <w:r>
        <w:pict>
          <v:shapetype id="_x0000_t143" coordsize="21600,21600" o:spt="202" path="m,l,21600r21600,l21600,xe">
            <v:stroke joinstyle="miter"/>
            <v:path gradientshapeok="t" o:connecttype="rect"/>
          </v:shapetype>
          <v:shape id="_x0000_s142" type="#_x0000_t143" filled="f" stroked="f" style="position:absolute;width:42.5pt;height:13.35pt;z-index:-858;margin-left:377.45pt;margin-top:642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3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73 = $370</w:t>
                  </w:r>
                </w:p>
              </w:txbxContent>
            </v:textbox>
          </v:shape>
        </w:pict>
      </w:r>
      <w:r>
        <w:pict>
          <v:shapetype id="_x0000_t144" coordsize="21600,21600" o:spt="202" path="m,l,21600r21600,l21600,xe">
            <v:stroke joinstyle="miter"/>
            <v:path gradientshapeok="t" o:connecttype="rect"/>
          </v:shapetype>
          <v:shape id="_x0000_s143" type="#_x0000_t144" filled="f" stroked="f" style="position:absolute;width:41.55pt;height:13.3pt;z-index:-857;margin-left:453.8pt;margin-top:64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6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88 = $185</w:t>
                  </w:r>
                </w:p>
              </w:txbxContent>
            </v:textbox>
          </v:shape>
        </w:pict>
      </w:r>
      <w:r>
        <w:pict>
          <v:shapetype id="_x0000_t145" coordsize="21600,21600" o:spt="202" path="m,l,21600r21600,l21600,xe">
            <v:stroke joinstyle="miter"/>
            <v:path gradientshapeok="t" o:connecttype="rect"/>
          </v:shapetype>
          <v:shape id="_x0000_s144" type="#_x0000_t145" filled="f" stroked="f" style="position:absolute;width:40.9pt;height:13.3pt;z-index:-856;margin-left:56.5pt;margin-top:66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  <w:t xml:space="preserve">14 = $975</w:t>
                  </w:r>
                </w:p>
              </w:txbxContent>
            </v:textbox>
          </v:shape>
        </w:pict>
      </w:r>
      <w:r>
        <w:pict>
          <v:shapetype id="_x0000_t146" coordsize="21600,21600" o:spt="202" path="m,l,21600r21600,l21600,xe">
            <v:stroke joinstyle="miter"/>
            <v:path gradientshapeok="t" o:connecttype="rect"/>
          </v:shapetype>
          <v:shape id="_x0000_s145" type="#_x0000_t146" filled="f" stroked="f" style="position:absolute;width:41.95pt;height:13.35pt;z-index:-855;margin-left:134.1pt;margin-top:66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0" w:line="232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29 = $885</w:t>
                  </w:r>
                </w:p>
              </w:txbxContent>
            </v:textbox>
          </v:shape>
        </w:pict>
      </w:r>
      <w:r>
        <w:pict>
          <v:shapetype id="_x0000_t147" coordsize="21600,21600" o:spt="202" path="m,l,21600r21600,l21600,xe">
            <v:stroke joinstyle="miter"/>
            <v:path gradientshapeok="t" o:connecttype="rect"/>
          </v:shapetype>
          <v:shape id="_x0000_s146" type="#_x0000_t147" filled="f" stroked="f" style="position:absolute;width:42.65pt;height:13.3pt;z-index:-854;margin-left:214.55pt;margin-top:66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11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44 = $750</w:t>
                  </w:r>
                </w:p>
              </w:txbxContent>
            </v:textbox>
          </v:shape>
        </w:pict>
      </w:r>
      <w:r>
        <w:pict>
          <v:shapetype id="_x0000_t148" coordsize="21600,21600" o:spt="202" path="m,l,21600r21600,l21600,xe">
            <v:stroke joinstyle="miter"/>
            <v:path gradientshapeok="t" o:connecttype="rect"/>
          </v:shapetype>
          <v:shape id="_x0000_s147" type="#_x0000_t148" filled="f" stroked="f" style="position:absolute;width:42.3pt;height:13.35pt;z-index:-853;margin-left:295.4pt;margin-top:66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0" w:line="230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59 = $570</w:t>
                  </w:r>
                </w:p>
              </w:txbxContent>
            </v:textbox>
          </v:shape>
        </w:pict>
      </w:r>
      <w:r>
        <w:pict>
          <v:shapetype id="_x0000_t149" coordsize="21600,21600" o:spt="202" path="m,l,21600r21600,l21600,xe">
            <v:stroke joinstyle="miter"/>
            <v:path gradientshapeok="t" o:connecttype="rect"/>
          </v:shapetype>
          <v:shape id="_x0000_s148" type="#_x0000_t149" filled="f" stroked="f" style="position:absolute;width:41.95pt;height:13.3pt;z-index:-852;margin-left:377.65pt;margin-top:66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74 = $353</w:t>
                  </w:r>
                </w:p>
              </w:txbxContent>
            </v:textbox>
          </v:shape>
        </w:pict>
      </w:r>
      <w:r>
        <w:pict>
          <v:shapetype id="_x0000_t150" coordsize="21600,21600" o:spt="202" path="m,l,21600r21600,l21600,xe">
            <v:stroke joinstyle="miter"/>
            <v:path gradientshapeok="t" o:connecttype="rect"/>
          </v:shapetype>
          <v:shape id="_x0000_s149" type="#_x0000_t150" filled="f" stroked="f" style="position:absolute;width:41.75pt;height:13.35pt;z-index:-851;margin-left:453.8pt;margin-top:660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5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89 = $175</w:t>
                  </w:r>
                </w:p>
              </w:txbxContent>
            </v:textbox>
          </v:shape>
        </w:pict>
      </w:r>
      <w:r>
        <w:pict>
          <v:shapetype id="_x0000_t151" coordsize="21600,21600" o:spt="202" path="m,l,21600r21600,l21600,xe">
            <v:stroke joinstyle="miter"/>
            <v:path gradientshapeok="t" o:connecttype="rect"/>
          </v:shapetype>
          <v:shape id="_x0000_s150" type="#_x0000_t151" filled="f" stroked="f" style="position:absolute;width:41.2pt;height:13.3pt;z-index:-850;margin-left:56.7pt;margin-top:67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4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  <w:t xml:space="preserve">15 = $970</w:t>
                  </w:r>
                </w:p>
              </w:txbxContent>
            </v:textbox>
          </v:shape>
        </w:pict>
      </w:r>
      <w:r>
        <w:pict>
          <v:shapetype id="_x0000_t152" coordsize="21600,21600" o:spt="202" path="m,l,21600r21600,l21600,xe">
            <v:stroke joinstyle="miter"/>
            <v:path gradientshapeok="t" o:connecttype="rect"/>
          </v:shapetype>
          <v:shape id="_x0000_s151" type="#_x0000_t152" filled="f" stroked="f" style="position:absolute;width:41.6pt;height:13.3pt;z-index:-849;margin-left:134.45pt;margin-top:67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30 = $875</w:t>
                  </w:r>
                </w:p>
              </w:txbxContent>
            </v:textbox>
          </v:shape>
        </w:pict>
      </w:r>
      <w:r>
        <w:pict>
          <v:shapetype id="_x0000_t153" coordsize="21600,21600" o:spt="202" path="m,l,21600r21600,l21600,xe">
            <v:stroke joinstyle="miter"/>
            <v:path gradientshapeok="t" o:connecttype="rect"/>
          </v:shapetype>
          <v:shape id="_x0000_s152" type="#_x0000_t153" filled="f" stroked="f" style="position:absolute;width:42.45pt;height:13.35pt;z-index:-848;margin-left:214.75pt;margin-top:67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9"/>
                      <w:w w:val="100"/>
                      <w:sz w:val="21"/>
                      <w:vertAlign w:val="baseline"/>
                      <w:lang w:val="en-US"/>
                    </w:rPr>
                    <w:t xml:space="preserve">45 = $740</w:t>
                  </w:r>
                </w:p>
              </w:txbxContent>
            </v:textbox>
          </v:shape>
        </w:pict>
      </w:r>
      <w:r>
        <w:pict>
          <v:shapetype id="_x0000_t154" coordsize="21600,21600" o:spt="202" path="m,l,21600r21600,l21600,xe">
            <v:stroke joinstyle="miter"/>
            <v:path gradientshapeok="t" o:connecttype="rect"/>
          </v:shapetype>
          <v:shape id="_x0000_s153" type="#_x0000_t154" filled="f" stroked="f" style="position:absolute;width:42.3pt;height:13.35pt;z-index:-847;margin-left:295.4pt;margin-top:67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0" w:line="234" w:lineRule="exact"/>
                    <w:ind w:right="0" w:left="0" w:firstLine="0"/>
                    <w:jc w:val="center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0"/>
                      <w:w w:val="100"/>
                      <w:sz w:val="21"/>
                      <w:vertAlign w:val="baseline"/>
                      <w:lang w:val="en-US"/>
                    </w:rPr>
                    <w:t xml:space="preserve">60 = $550</w:t>
                  </w:r>
                </w:p>
              </w:txbxContent>
            </v:textbox>
          </v:shape>
        </w:pict>
      </w:r>
      <w:r>
        <w:pict>
          <v:shapetype id="_x0000_t155" coordsize="21600,21600" o:spt="202" path="m,l,21600r21600,l21600,xe">
            <v:stroke joinstyle="miter"/>
            <v:path gradientshapeok="t" o:connecttype="rect"/>
          </v:shapetype>
          <v:shape id="_x0000_s154" type="#_x0000_t155" filled="f" stroked="f" style="position:absolute;width:41.95pt;height:13.3pt;z-index:-846;margin-left:377.65pt;margin-top:67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75 = $345</w:t>
                  </w:r>
                </w:p>
              </w:txbxContent>
            </v:textbox>
          </v:shape>
        </w:pict>
      </w:r>
      <w:r>
        <w:pict>
          <v:shapetype id="_x0000_t156" coordsize="21600,21600" o:spt="202" path="m,l,21600r21600,l21600,xe">
            <v:stroke joinstyle="miter"/>
            <v:path gradientshapeok="t" o:connecttype="rect"/>
          </v:shapetype>
          <v:shape id="_x0000_s155" type="#_x0000_t156" filled="f" stroked="f" style="position:absolute;width:41.95pt;height:13.35pt;z-index:-845;margin-left:453.6pt;margin-top:67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6" w:line="235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strike w:val="false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90 = $165</w:t>
                  </w:r>
                </w:p>
              </w:txbxContent>
            </v:textbox>
          </v:shape>
        </w:pict>
      </w:r>
      <w:r>
        <w:pict>
          <v:shapetype id="_x0000_t157" coordsize="21600,21600" o:spt="202" path="m,l,21600r21600,l21600,xe">
            <v:stroke joinstyle="miter"/>
            <v:path gradientshapeok="t" o:connecttype="rect"/>
          </v:shapetype>
          <v:shape id="_x0000_s156" type="#_x0000_t157" filled="f" stroked="f" style="position:absolute;width:67.85pt;height:11.9pt;z-index:-844;margin-left:45.2pt;margin-top:71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9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  <w:t xml:space="preserve">For Headquarters</w:t>
                  </w:r>
                </w:p>
              </w:txbxContent>
            </v:textbox>
          </v:shape>
        </w:pict>
      </w:r>
      <w:r>
        <w:pict>
          <v:shapetype id="_x0000_t158" coordsize="21600,21600" o:spt="202" path="m,l,21600r21600,l21600,xe">
            <v:stroke joinstyle="miter"/>
            <v:path gradientshapeok="t" o:connecttype="rect"/>
          </v:shapetype>
          <v:shape id="_x0000_s157" type="#_x0000_t158" filled="f" stroked="f" style="position:absolute;width:36.2pt;height:11.85pt;z-index:-843;margin-left:61pt;margin-top:72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18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use only:</w:t>
                  </w:r>
                </w:p>
              </w:txbxContent>
            </v:textbox>
          </v:shape>
        </w:pict>
      </w:r>
      <w:r>
        <w:pict>
          <v:shapetype id="_x0000_t159" coordsize="21600,21600" o:spt="202" path="m,l,21600r21600,l21600,xe">
            <v:stroke joinstyle="miter"/>
            <v:path gradientshapeok="t" o:connecttype="rect"/>
          </v:shapetype>
          <v:shape id="_x0000_s158" type="#_x0000_t159" filled="f" stroked="f" style="position:absolute;width:65.55pt;height:11.9pt;z-index:-842;margin-left:129.05pt;margin-top:72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8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NSSAR Registrar:</w:t>
                  </w:r>
                </w:p>
              </w:txbxContent>
            </v:textbox>
          </v:shape>
        </w:pict>
      </w:r>
      <w:r>
        <w:pict>
          <v:shapetype id="_x0000_t160" coordsize="21600,21600" o:spt="202" path="m,l,21600r21600,l21600,xe">
            <v:stroke joinstyle="miter"/>
            <v:path gradientshapeok="t" o:connecttype="rect"/>
          </v:shapetype>
          <v:shape id="_x0000_s159" type="#_x0000_t160" filled="f" stroked="f" style="position:absolute;width:44.25pt;height:11.9pt;z-index:-841;margin-left:128.9pt;margin-top:71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2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Signature of</w:t>
                  </w:r>
                </w:p>
              </w:txbxContent>
            </v:textbox>
          </v:shape>
        </w:pict>
      </w:r>
      <w:r>
        <w:pict>
          <v:shapetype id="_x0000_t161" coordsize="21600,21600" o:spt="202" path="m,l,21600r21600,l21600,xe">
            <v:stroke joinstyle="miter"/>
            <v:path gradientshapeok="t" o:connecttype="rect"/>
          </v:shapetype>
          <v:shape id="_x0000_s160" type="#_x0000_t161" filled="f" stroked="f" style="position:absolute;width:65pt;height:11.9pt;z-index:-840;margin-left:451.6pt;margin-top:71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33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Date of Signature:</w:t>
                  </w:r>
                </w:p>
              </w:txbxContent>
            </v:textbox>
          </v:shape>
        </w:pict>
      </w:r>
      <w:r>
        <w:pict>
          <v:shapetype id="_x0000_t162" coordsize="21600,21600" o:spt="202" path="m,l,21600r21600,l21600,xe">
            <v:stroke joinstyle="miter"/>
            <v:path gradientshapeok="t" o:connecttype="rect"/>
          </v:shapetype>
          <v:shape id="_x0000_s161" type="#_x0000_t162" filled="f" stroked="f" style="position:absolute;width:76.7pt;height:11.9pt;z-index:-839;margin-left:500.4pt;margin-top:74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7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Form NLM-2014.ver2</w:t>
                  </w:r>
                </w:p>
              </w:txbxContent>
            </v:textbox>
          </v:shape>
        </w:pict>
      </w:r>
      <w:r>
        <w:pict>
          <v:shapetype id="_x0000_t163" coordsize="21600,21600" o:spt="202" path="m,l,21600r21600,l21600,xe">
            <v:stroke joinstyle="miter"/>
            <v:path gradientshapeok="t" o:connecttype="rect"/>
          </v:shapetype>
          <v:shape id="_x0000_s162" type="#_x0000_t163" filled="f" stroked="f" style="position:absolute;width:53.1pt;height:6.1pt;z-index:-838;margin-left:441.35pt;margin-top:3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  <w:t xml:space="preserve">Date Received:</w:t>
                  </w:r>
                </w:p>
              </w:txbxContent>
            </v:textbox>
          </v:shape>
        </w:pict>
      </w:r>
      <w:r>
        <w:pict>
          <v:shapetype id="_x0000_t164" coordsize="21600,21600" o:spt="202" path="m,l,21600r21600,l21600,xe">
            <v:stroke joinstyle="miter"/>
            <v:path gradientshapeok="t" o:connecttype="rect"/>
          </v:shapetype>
          <v:shape id="_x0000_s163" type="#_x0000_t164" filled="f" stroked="f" style="position:absolute;width:143.85pt;height:37.45pt;z-index:-837;margin-left:435.4pt;margin-top:1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517"/>
                    <w:gridCol w:w="360"/>
                  </w:tblGrid>
                  <w:tr>
                    <w:trPr>
                      <w:trHeight w:val="299" w:hRule="exact"/>
                    </w:trPr>
                    <w:tc>
                      <w:tcPr>
                        <w:tcW w:w="2532" w:type="auto"/>
                        <w:gridSpan w:val="1"/>
                        <w:tcBorders>
                          <w:top w:val="single" w:sz="4" w:color="000000"/>
                          <w:left w:val="single" w:sz="4" w:color="000000"/>
                          <w:bottom w:val="single" w:sz="4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framePr w:hAnchor="page" w:vAnchor="page" w:x="8708" w:y="385" w:w="2877" w:h="749" w:hSpace="0" w:vSpace="0" w:wrap="3"/>
                          <w:spacing w:before="0" w:after="107" w:line="182" w:lineRule="exact"/>
                          <w:ind w:right="54" w:left="0" w:firstLine="0"/>
                          <w:jc w:val="right"/>
                          <w:textAlignment w:val="baseline"/>
                          <w:rPr>
                            <w:rFonts w:ascii="Arial" w:hAnsi="Arial" w:eastAsia="Arial"/>
                            <w:b w:val="true"/>
                            <w:strike w:val="false"/>
                            <w:color w:val="000000"/>
                            <w:spacing w:val="0"/>
                            <w:w w:val="100"/>
                            <w:sz w:val="16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b w:val="true"/>
                            <w:strike w:val="false"/>
                            <w:color w:val="000000"/>
                            <w:spacing w:val="0"/>
                            <w:w w:val="100"/>
                            <w:sz w:val="16"/>
                            <w:vertAlign w:val="baseline"/>
                            <w:lang w:val="en-US"/>
                          </w:rPr>
                          <w:t xml:space="preserve">For Headquarters use only:</w:t>
                        </w:r>
                      </w:p>
                    </w:tc>
                    <w:tc>
                      <w:tcPr>
                        <w:tcW w:w="2892" w:type="auto"/>
                        <w:gridSpan w:val="1"/>
                        <w:tcBorders>
                          <w:top w:val="single" w:sz="4" w:color="000000"/>
                          <w:left w:val="none" w:sz="0" w:color="000000"/>
                          <w:bottom w:val="single" w:sz="4" w:color="000000"/>
                          <w:right w:val="single" w:sz="4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framePr w:hAnchor="page" w:vAnchor="page" w:x="8708" w:y="385" w:w="2877" w:h="749" w:hSpace="0" w:vSpace="0" w:wrap="3"/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2892" w:type="auto"/>
                        <w:gridSpan w:val="2"/>
                        <w:tcBorders>
                          <w:top w:val="single" w:sz="4" w:color="000000"/>
                          <w:left w:val="single" w:sz="4" w:color="000000"/>
                          <w:bottom w:val="single" w:sz="4" w:color="000000"/>
                          <w:right w:val="single" w:sz="4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framePr w:hAnchor="page" w:vAnchor="page" w:x="8708" w:y="385" w:w="2877" w:h="749" w:hSpace="0" w:vSpace="0" w:wrap="3"/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
</w:t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31.85pt,102.6pt" to="31.85pt,127.4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1.85pt,102.6pt" to="395.45pt,102.6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95.45pt,102.6pt" to="395.45pt,127.4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1.85pt,127.45pt" to="395.45pt,127.4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395.45pt,102.6pt" to="395.45pt,127.4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95.45pt,102.6pt" to="579.6pt,102.6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579.6pt,102.6pt" to="579.6pt,127.4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95.45pt,127.45pt" to="579.6pt,127.4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315.2pt,127.45pt" to="315.2pt,151.7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15.2pt,127.45pt" to="395.45pt,127.4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95.45pt,127.45pt" to="395.45pt,151.7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15.2pt,151.75pt" to="395.45pt,151.7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31.85pt,151.75pt" to="31.85pt,176.9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1.85pt,151.75pt" to="299pt,151.7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299pt,151.75pt" to="299pt,176.9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1.85pt,176.95pt" to="299pt,176.9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299pt,151.75pt" to="299pt,176.9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299pt,151.75pt" to="579.6pt,151.7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579.6pt,151.75pt" to="579.6pt,176.9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299pt,176.95pt" to="579.6pt,176.9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05pt" strokecolor="#DDF5F7" from="253.6pt,188.3pt" to="276.3pt,188.3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75pt" strokecolor="#000000" from="330.65pt,187pt" to="330.65pt,204.3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330.65pt,187pt" to="367.2pt,187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367.2pt,187pt" to="367.2pt,204.3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330.65pt,204.3pt" to="367.2pt,204.3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75pt" strokecolor="#000000" from="38.15pt,203.95pt" to="38.15pt,220.5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38.15pt,203.95pt" to="298.25pt,203.95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298.25pt,203.95pt" to="298.25pt,220.5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38.15pt,220.5pt" to="298.25pt,220.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75pt" strokecolor="#000000" from="430.55pt,204.1pt" to="430.55pt,220.85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430.55pt,204.1pt" to="480.95pt,204.1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480.95pt,204.1pt" to="480.95pt,220.85pt" style="position:absolute;mso-position-horizontal-relative:margin;mso-position-vertical-relative:page;">
            <v:stroke dashstyle="solid"/>
          </v:line>
        </w:pict>
      </w:r>
      <w:r>
        <w:pict>
          <v:line strokeweight="0.75pt" strokecolor="#000000" from="430.55pt,220.85pt" to="480.95pt,220.8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394pt,220.85pt" to="394pt,237.6pt" style="position:absolute;mso-position-horizontal-relative:margin;mso-position-vertical-relative:page;">
            <v:stroke dashstyle="solid"/>
          </v:line>
        </w:pict>
      </w:r>
      <w:r>
        <w:pict>
          <v:line strokeweight="1pt" strokecolor="#000000" from="394pt,220.85pt" to="445.3pt,220.85pt" style="position:absolute;mso-position-horizontal-relative:margin;mso-position-vertical-relative:page;">
            <v:stroke dashstyle="solid"/>
          </v:line>
        </w:pict>
      </w:r>
      <w:r>
        <w:pict>
          <v:line strokeweight="1pt" strokecolor="#000000" from="445.3pt,220.85pt" to="445.3pt,237.6pt" style="position:absolute;mso-position-horizontal-relative:margin;mso-position-vertical-relative:page;">
            <v:stroke dashstyle="solid"/>
          </v:line>
        </w:pict>
      </w:r>
      <w:r>
        <w:pict>
          <v:line strokeweight="1pt" strokecolor="#000000" from="394pt,237.6pt" to="445.3pt,237.6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32.4pt,270.55pt" to="32.4pt,295.5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2.4pt,270.55pt" to="405.2pt,270.5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405.2pt,270.55pt" to="405.2pt,295.5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32.4pt,295.55pt" to="405.2pt,295.5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405.2pt,270.55pt" to="405.2pt,295.5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405.2pt,270.55pt" to="580.5pt,270.5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580.5pt,270.55pt" to="580.5pt,295.5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405.2pt,295.55pt" to="580.5pt,295.5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445.3pt,320.95pt" to="445.3pt,345.8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445.3pt,320.95pt" to="580.5pt,320.9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580.5pt,320.95pt" to="580.5pt,345.8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445.3pt,345.8pt" to="580.5pt,345.8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25pt" strokecolor="#DDF5F7" from="552.95pt,400.5pt" to="575.65pt,400.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0000" from="446.6pt,717.85pt" to="446.6pt,742.7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446.6pt,717.85pt" to="581.75pt,717.85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581.75pt,717.85pt" to="581.75pt,742.7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446.6pt,742.7pt" to="581.75pt,742.7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25pt" strokecolor="#DDF5F7" from="98.1pt,130.5pt" to="103.75pt,130.5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DDF5F7" from="460.8pt,130.5pt" to="466.6pt,130.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DDF5F7" from="529.9pt,130.5pt" to="540.75pt,130.5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DDF5F7" from="230.4pt,347.2pt" to="249pt,347.2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DDF5F7" from="280.8pt,347.2pt" to="297.95pt,347.2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DDF5F7" from="327.4pt,347.2pt" to="345.45pt,347.2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14.3pt,420.85pt" to="114.3pt,691.0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94.95pt,420.85pt" to="194.95pt,691.25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DDF5F7" from="213.1pt,424.25pt" to="218.95pt,424.2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75.6pt,420.85pt" to="275.6pt,691.2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5.85pt,420.85pt" to="355.85pt,691.0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39.75pt,420.85pt" to="439.75pt,690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08.3pt,420.85pt" to="508.3pt,690.7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79.8pt,420.85pt" to="579.8pt,690.7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0.2pt,445.15pt" to="0.2pt,771.9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DDF5F7" from="426.4pt,715.15pt" to="431.7pt,715.15pt" style="position:absolute;mso-position-horizontal-relative:page;mso-position-vertical-relative:page;">
            <v:stroke dashstyle="shortdot"/>
          </v:line>
        </w:pict>
      </w:r>
    </w:p>
    <w:sectPr>
      <w:type w:val="nextPage"/>
      <w:pgSz w:w="12240" w:h="15840" w:orient="portrait"/>
      <w:pgMar w:bottom="0" w:top="0" w:right="0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